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485" w:rsidRPr="006D7485" w:rsidRDefault="006D7485" w:rsidP="006D7485">
      <w:pPr>
        <w:jc w:val="center"/>
        <w:rPr>
          <w:rFonts w:ascii="Arial Black" w:hAnsi="Arial Black"/>
          <w:sz w:val="36"/>
          <w:szCs w:val="36"/>
        </w:rPr>
      </w:pPr>
      <w:r w:rsidRPr="006D7485">
        <w:rPr>
          <w:rFonts w:ascii="Arial Black" w:hAnsi="Arial Black"/>
          <w:sz w:val="36"/>
          <w:szCs w:val="36"/>
        </w:rPr>
        <w:t xml:space="preserve">Знаешь ли ты? </w:t>
      </w:r>
      <w:bookmarkStart w:id="0" w:name="_GoBack"/>
      <w:bookmarkEnd w:id="0"/>
    </w:p>
    <w:p w:rsidR="006D7485" w:rsidRPr="006D7485" w:rsidRDefault="006D7485" w:rsidP="006D7485">
      <w:pPr>
        <w:jc w:val="center"/>
        <w:rPr>
          <w:rFonts w:ascii="Times New Roman" w:hAnsi="Times New Roman" w:cs="Times New Roman"/>
          <w:sz w:val="28"/>
          <w:szCs w:val="28"/>
        </w:rPr>
      </w:pPr>
      <w:hyperlink r:id="rId5" w:history="1">
        <w:proofErr w:type="gramStart"/>
        <w:r w:rsidRPr="006D7485">
          <w:rPr>
            <w:rStyle w:val="a3"/>
            <w:rFonts w:ascii="Times New Roman" w:hAnsi="Times New Roman" w:cs="Times New Roman"/>
            <w:sz w:val="28"/>
            <w:szCs w:val="28"/>
          </w:rPr>
          <w:t>Интересное</w:t>
        </w:r>
        <w:proofErr w:type="gramEnd"/>
        <w:r w:rsidRPr="006D7485">
          <w:rPr>
            <w:rStyle w:val="a3"/>
            <w:rFonts w:ascii="Times New Roman" w:hAnsi="Times New Roman" w:cs="Times New Roman"/>
            <w:sz w:val="28"/>
            <w:szCs w:val="28"/>
          </w:rPr>
          <w:t xml:space="preserve"> о книгах</w:t>
        </w:r>
      </w:hyperlink>
    </w:p>
    <w:p w:rsidR="006D7485" w:rsidRPr="006D7485" w:rsidRDefault="006D7485" w:rsidP="006D7485">
      <w:pPr>
        <w:rPr>
          <w:rFonts w:ascii="Times New Roman" w:hAnsi="Times New Roman" w:cs="Times New Roman"/>
          <w:sz w:val="28"/>
          <w:szCs w:val="28"/>
        </w:rPr>
      </w:pPr>
      <w:r w:rsidRPr="006D7485">
        <w:rPr>
          <w:rFonts w:ascii="Times New Roman" w:hAnsi="Times New Roman" w:cs="Times New Roman"/>
          <w:sz w:val="28"/>
          <w:szCs w:val="28"/>
        </w:rPr>
        <w:t>Самой </w:t>
      </w:r>
      <w:r w:rsidRPr="006D7485">
        <w:rPr>
          <w:rFonts w:ascii="Times New Roman" w:hAnsi="Times New Roman" w:cs="Times New Roman"/>
          <w:b/>
          <w:bCs/>
          <w:sz w:val="28"/>
          <w:szCs w:val="28"/>
        </w:rPr>
        <w:t>первой печатной</w:t>
      </w:r>
      <w:r w:rsidRPr="006D7485">
        <w:rPr>
          <w:rFonts w:ascii="Times New Roman" w:hAnsi="Times New Roman" w:cs="Times New Roman"/>
          <w:sz w:val="28"/>
          <w:szCs w:val="28"/>
        </w:rPr>
        <w:t> книгой на нашей планете была индийская «Алмазная Сутра». Она была переведена на китайский язык и отпечатана с помощью деревянных досок еще в 868 году.</w:t>
      </w:r>
    </w:p>
    <w:p w:rsidR="006D7485" w:rsidRPr="006D7485" w:rsidRDefault="006D7485" w:rsidP="006D7485">
      <w:pPr>
        <w:rPr>
          <w:rFonts w:ascii="Times New Roman" w:hAnsi="Times New Roman" w:cs="Times New Roman"/>
          <w:sz w:val="28"/>
          <w:szCs w:val="28"/>
        </w:rPr>
      </w:pPr>
      <w:r w:rsidRPr="006D7485">
        <w:rPr>
          <w:rFonts w:ascii="Times New Roman" w:hAnsi="Times New Roman" w:cs="Times New Roman"/>
          <w:b/>
          <w:bCs/>
          <w:sz w:val="28"/>
          <w:szCs w:val="28"/>
        </w:rPr>
        <w:t>Самой тяжелой</w:t>
      </w:r>
      <w:r w:rsidRPr="006D7485">
        <w:rPr>
          <w:rFonts w:ascii="Times New Roman" w:hAnsi="Times New Roman" w:cs="Times New Roman"/>
          <w:sz w:val="28"/>
          <w:szCs w:val="28"/>
        </w:rPr>
        <w:t> книгой в мире считается так называемая «Чертова библия». На создание ее страниц из пергамента ушло примерно сотня ослиных шкур, а на переплет – доски из дуба толщиной около 40 мм.</w:t>
      </w:r>
    </w:p>
    <w:p w:rsidR="006D7485" w:rsidRPr="006D7485" w:rsidRDefault="006D7485" w:rsidP="006D7485">
      <w:pPr>
        <w:rPr>
          <w:rFonts w:ascii="Times New Roman" w:hAnsi="Times New Roman" w:cs="Times New Roman"/>
          <w:sz w:val="28"/>
          <w:szCs w:val="28"/>
        </w:rPr>
      </w:pPr>
      <w:r w:rsidRPr="006D7485">
        <w:rPr>
          <w:rFonts w:ascii="Times New Roman" w:hAnsi="Times New Roman" w:cs="Times New Roman"/>
          <w:sz w:val="28"/>
          <w:szCs w:val="28"/>
        </w:rPr>
        <w:t>«Атлас великого курфюрста» считается </w:t>
      </w:r>
      <w:r w:rsidRPr="006D7485">
        <w:rPr>
          <w:rFonts w:ascii="Times New Roman" w:hAnsi="Times New Roman" w:cs="Times New Roman"/>
          <w:b/>
          <w:bCs/>
          <w:sz w:val="28"/>
          <w:szCs w:val="28"/>
        </w:rPr>
        <w:t>самой большой</w:t>
      </w:r>
      <w:r w:rsidRPr="006D7485">
        <w:rPr>
          <w:rFonts w:ascii="Times New Roman" w:hAnsi="Times New Roman" w:cs="Times New Roman"/>
          <w:sz w:val="28"/>
          <w:szCs w:val="28"/>
        </w:rPr>
        <w:t> в мире книгой. Он был создан голландскими картографами в середине XVII столетия. Размеры этого фолианта - 170 на 110 см.</w:t>
      </w:r>
    </w:p>
    <w:p w:rsidR="006D7485" w:rsidRPr="006D7485" w:rsidRDefault="006D7485" w:rsidP="006D7485">
      <w:pPr>
        <w:rPr>
          <w:rFonts w:ascii="Times New Roman" w:hAnsi="Times New Roman" w:cs="Times New Roman"/>
          <w:sz w:val="28"/>
          <w:szCs w:val="28"/>
        </w:rPr>
      </w:pPr>
      <w:r w:rsidRPr="006D7485">
        <w:rPr>
          <w:rFonts w:ascii="Times New Roman" w:hAnsi="Times New Roman" w:cs="Times New Roman"/>
          <w:b/>
          <w:bCs/>
          <w:i/>
          <w:iCs/>
          <w:sz w:val="28"/>
          <w:szCs w:val="28"/>
          <w:u w:val="single"/>
        </w:rPr>
        <w:t>Из рекордов</w:t>
      </w:r>
    </w:p>
    <w:p w:rsidR="006D7485" w:rsidRPr="006D7485" w:rsidRDefault="006D7485" w:rsidP="006D7485">
      <w:pPr>
        <w:rPr>
          <w:rFonts w:ascii="Times New Roman" w:hAnsi="Times New Roman" w:cs="Times New Roman"/>
          <w:sz w:val="28"/>
          <w:szCs w:val="28"/>
        </w:rPr>
      </w:pPr>
      <w:r w:rsidRPr="006D7485">
        <w:rPr>
          <w:rFonts w:ascii="Times New Roman" w:hAnsi="Times New Roman" w:cs="Times New Roman"/>
          <w:b/>
          <w:bCs/>
          <w:sz w:val="28"/>
          <w:szCs w:val="28"/>
        </w:rPr>
        <w:t>Самая большая книга в мире</w:t>
      </w:r>
      <w:r w:rsidRPr="006D7485">
        <w:rPr>
          <w:rFonts w:ascii="Times New Roman" w:hAnsi="Times New Roman" w:cs="Times New Roman"/>
          <w:sz w:val="28"/>
          <w:szCs w:val="28"/>
        </w:rPr>
        <w:t>, считалась так называемая «</w:t>
      </w:r>
      <w:proofErr w:type="spellStart"/>
      <w:r w:rsidRPr="006D7485">
        <w:rPr>
          <w:rFonts w:ascii="Times New Roman" w:hAnsi="Times New Roman" w:cs="Times New Roman"/>
          <w:sz w:val="28"/>
          <w:szCs w:val="28"/>
        </w:rPr>
        <w:t>Суперкнига</w:t>
      </w:r>
      <w:proofErr w:type="spellEnd"/>
      <w:r w:rsidRPr="006D7485">
        <w:rPr>
          <w:rFonts w:ascii="Times New Roman" w:hAnsi="Times New Roman" w:cs="Times New Roman"/>
          <w:sz w:val="28"/>
          <w:szCs w:val="28"/>
        </w:rPr>
        <w:t>» изданная в Денвере (США, штат Колорадо) в 1976 году. Эта гигантская 300 страничная книга имеет размер 2,75 на 3 метра, а весит 250 кг.</w:t>
      </w:r>
    </w:p>
    <w:p w:rsidR="006D7485" w:rsidRPr="006D7485" w:rsidRDefault="006D7485" w:rsidP="006D7485">
      <w:pPr>
        <w:rPr>
          <w:rFonts w:ascii="Times New Roman" w:hAnsi="Times New Roman" w:cs="Times New Roman"/>
          <w:sz w:val="28"/>
          <w:szCs w:val="28"/>
        </w:rPr>
      </w:pPr>
      <w:r w:rsidRPr="006D7485">
        <w:rPr>
          <w:rFonts w:ascii="Times New Roman" w:hAnsi="Times New Roman" w:cs="Times New Roman"/>
          <w:sz w:val="28"/>
          <w:szCs w:val="28"/>
        </w:rPr>
        <w:t>В библиотеке Берлина выставлен на публичное обозрение </w:t>
      </w:r>
      <w:r w:rsidRPr="006D7485">
        <w:rPr>
          <w:rFonts w:ascii="Times New Roman" w:hAnsi="Times New Roman" w:cs="Times New Roman"/>
          <w:b/>
          <w:bCs/>
          <w:sz w:val="28"/>
          <w:szCs w:val="28"/>
        </w:rPr>
        <w:t>гигантский атлас</w:t>
      </w:r>
      <w:r w:rsidRPr="006D7485">
        <w:rPr>
          <w:rFonts w:ascii="Times New Roman" w:hAnsi="Times New Roman" w:cs="Times New Roman"/>
          <w:sz w:val="28"/>
          <w:szCs w:val="28"/>
        </w:rPr>
        <w:t>, который был когда-то подарен правителю Бранденбургского княжества. В книге содержится тридцать пять больших карт, начерченных в середине XVII века в Амстердаме. Длина книги составляет 1,7 метра, а ширина 1,1 метра, весит этот чудо атлас около 175 килограммов. По подсчетам специалистов, для изготовления переплета истратили целых три телячьих шкуры. Кроме Берлинской библиотеки подобный атлас имеется в Британском музее.</w:t>
      </w:r>
      <w:r w:rsidRPr="006D7485">
        <w:rPr>
          <w:rFonts w:ascii="Times New Roman" w:hAnsi="Times New Roman" w:cs="Times New Roman"/>
          <w:sz w:val="28"/>
          <w:szCs w:val="28"/>
        </w:rPr>
        <w:br/>
        <w:t>Еще одна книга-рекордсмен под названием «Пантеон английских героев», была изготовлена в Лондоне в 1832 году. Эта «</w:t>
      </w:r>
      <w:proofErr w:type="gramStart"/>
      <w:r w:rsidRPr="006D7485">
        <w:rPr>
          <w:rFonts w:ascii="Times New Roman" w:hAnsi="Times New Roman" w:cs="Times New Roman"/>
          <w:sz w:val="28"/>
          <w:szCs w:val="28"/>
        </w:rPr>
        <w:t>книжица</w:t>
      </w:r>
      <w:proofErr w:type="gramEnd"/>
      <w:r w:rsidRPr="006D7485">
        <w:rPr>
          <w:rFonts w:ascii="Times New Roman" w:hAnsi="Times New Roman" w:cs="Times New Roman"/>
          <w:sz w:val="28"/>
          <w:szCs w:val="28"/>
        </w:rPr>
        <w:t>» вышла тиражом 100 экземпляров и в длину имела 5,7 метров, а в ширину 3,6 метров. В ней были напечатаны декоративными буквами высотой в 15 сантиметров, имена и годы жизни национальных героев Великобритании.</w:t>
      </w:r>
      <w:r w:rsidRPr="006D7485">
        <w:rPr>
          <w:rFonts w:ascii="Times New Roman" w:hAnsi="Times New Roman" w:cs="Times New Roman"/>
          <w:sz w:val="28"/>
          <w:szCs w:val="28"/>
        </w:rPr>
        <w:br/>
        <w:t>В России тоже есть книги-великаны, это «</w:t>
      </w:r>
      <w:r w:rsidRPr="006D7485">
        <w:rPr>
          <w:rFonts w:ascii="Times New Roman" w:hAnsi="Times New Roman" w:cs="Times New Roman"/>
          <w:b/>
          <w:bCs/>
          <w:sz w:val="28"/>
          <w:szCs w:val="28"/>
        </w:rPr>
        <w:t>Самая большая книга для малышей</w:t>
      </w:r>
      <w:r w:rsidRPr="006D7485">
        <w:rPr>
          <w:rFonts w:ascii="Times New Roman" w:hAnsi="Times New Roman" w:cs="Times New Roman"/>
          <w:sz w:val="28"/>
          <w:szCs w:val="28"/>
        </w:rPr>
        <w:t>», издательства «Ин». Она содержит всего 4 страницы, на которых напечатаны 12 стихотворений, зато она высотой 6 метров, шириной 3 метра и весит 490 килограммов.</w:t>
      </w:r>
    </w:p>
    <w:p w:rsidR="006D7485" w:rsidRPr="006D7485" w:rsidRDefault="006D7485" w:rsidP="006D7485">
      <w:pPr>
        <w:rPr>
          <w:rFonts w:ascii="Times New Roman" w:hAnsi="Times New Roman" w:cs="Times New Roman"/>
          <w:sz w:val="28"/>
          <w:szCs w:val="28"/>
        </w:rPr>
      </w:pPr>
      <w:r w:rsidRPr="006D7485">
        <w:rPr>
          <w:rFonts w:ascii="Times New Roman" w:hAnsi="Times New Roman" w:cs="Times New Roman"/>
          <w:sz w:val="28"/>
          <w:szCs w:val="28"/>
        </w:rPr>
        <w:t>Вездесущий Гугл подсчитал количество всех художественных, публицистических и научных трудов в мире. Оказалось, что общее количество книг на Земле составляет 129 864 880.</w:t>
      </w:r>
    </w:p>
    <w:p w:rsidR="006D7485" w:rsidRPr="006D7485" w:rsidRDefault="006D7485" w:rsidP="006D7485">
      <w:pPr>
        <w:rPr>
          <w:rFonts w:ascii="Times New Roman" w:hAnsi="Times New Roman" w:cs="Times New Roman"/>
          <w:sz w:val="28"/>
          <w:szCs w:val="28"/>
        </w:rPr>
      </w:pPr>
      <w:r w:rsidRPr="006D7485">
        <w:rPr>
          <w:rFonts w:ascii="Times New Roman" w:hAnsi="Times New Roman" w:cs="Times New Roman"/>
          <w:sz w:val="28"/>
          <w:szCs w:val="28"/>
        </w:rPr>
        <w:lastRenderedPageBreak/>
        <w:t xml:space="preserve">Самой древней книгой на Земле считается так называемый папирус </w:t>
      </w:r>
      <w:proofErr w:type="spellStart"/>
      <w:r w:rsidRPr="006D7485">
        <w:rPr>
          <w:rFonts w:ascii="Times New Roman" w:hAnsi="Times New Roman" w:cs="Times New Roman"/>
          <w:sz w:val="28"/>
          <w:szCs w:val="28"/>
        </w:rPr>
        <w:t>Присса</w:t>
      </w:r>
      <w:proofErr w:type="spellEnd"/>
      <w:r w:rsidRPr="006D7485">
        <w:rPr>
          <w:rFonts w:ascii="Times New Roman" w:hAnsi="Times New Roman" w:cs="Times New Roman"/>
          <w:sz w:val="28"/>
          <w:szCs w:val="28"/>
        </w:rPr>
        <w:t xml:space="preserve">. Он был создан в 3350 году до нашей эры. Эта книга была найдена в одной из пирамид города Фивы. Интересно, что тема папируса </w:t>
      </w:r>
      <w:proofErr w:type="spellStart"/>
      <w:r w:rsidRPr="006D7485">
        <w:rPr>
          <w:rFonts w:ascii="Times New Roman" w:hAnsi="Times New Roman" w:cs="Times New Roman"/>
          <w:sz w:val="28"/>
          <w:szCs w:val="28"/>
        </w:rPr>
        <w:t>Присса</w:t>
      </w:r>
      <w:proofErr w:type="spellEnd"/>
      <w:r w:rsidRPr="006D7485">
        <w:rPr>
          <w:rFonts w:ascii="Times New Roman" w:hAnsi="Times New Roman" w:cs="Times New Roman"/>
          <w:sz w:val="28"/>
          <w:szCs w:val="28"/>
        </w:rPr>
        <w:t xml:space="preserve"> весьма актуальна и сегодня. Это так называемый конфликт поколений. Автор самой древней книги жалуется на то, что молодежь </w:t>
      </w:r>
      <w:proofErr w:type="spellStart"/>
      <w:r w:rsidRPr="006D7485">
        <w:rPr>
          <w:rFonts w:ascii="Times New Roman" w:hAnsi="Times New Roman" w:cs="Times New Roman"/>
          <w:sz w:val="28"/>
          <w:szCs w:val="28"/>
        </w:rPr>
        <w:t>невоспитанна</w:t>
      </w:r>
      <w:proofErr w:type="spellEnd"/>
      <w:r w:rsidRPr="006D7485">
        <w:rPr>
          <w:rFonts w:ascii="Times New Roman" w:hAnsi="Times New Roman" w:cs="Times New Roman"/>
          <w:sz w:val="28"/>
          <w:szCs w:val="28"/>
        </w:rPr>
        <w:t>, ленива и порочна. Как видим, за пять с лишним тысячелетий ничего не изменилось.</w:t>
      </w:r>
    </w:p>
    <w:p w:rsidR="006D7485" w:rsidRPr="006D7485" w:rsidRDefault="006D7485" w:rsidP="006D7485">
      <w:pPr>
        <w:rPr>
          <w:rFonts w:ascii="Times New Roman" w:hAnsi="Times New Roman" w:cs="Times New Roman"/>
          <w:sz w:val="28"/>
          <w:szCs w:val="28"/>
        </w:rPr>
      </w:pPr>
      <w:r w:rsidRPr="006D7485">
        <w:rPr>
          <w:rFonts w:ascii="Times New Roman" w:hAnsi="Times New Roman" w:cs="Times New Roman"/>
          <w:sz w:val="28"/>
          <w:szCs w:val="28"/>
        </w:rPr>
        <w:t>Опечатки – один из самых главных врагов книгоиздателя. Разумеется, большого принципиального вреда они не приносят, зато как досадны! В шестнадцатом веке появилось даже выражение «дьявол опечатки». Связано оно было с тем, что в одном из церковных трактатов оказалось невероятное количество опечаток. Издателям ничего не оставалось, как объяснить этот прискорбный факт тем, что их сделал сам дьявол для того, чтобы читатели отказались читать бессмысленный текст.</w:t>
      </w:r>
    </w:p>
    <w:p w:rsidR="006D7485" w:rsidRPr="006D7485" w:rsidRDefault="006D7485" w:rsidP="006D7485">
      <w:pPr>
        <w:rPr>
          <w:rFonts w:ascii="Times New Roman" w:hAnsi="Times New Roman" w:cs="Times New Roman"/>
          <w:sz w:val="28"/>
          <w:szCs w:val="28"/>
        </w:rPr>
      </w:pPr>
      <w:r w:rsidRPr="006D7485">
        <w:rPr>
          <w:rFonts w:ascii="Times New Roman" w:hAnsi="Times New Roman" w:cs="Times New Roman"/>
          <w:b/>
          <w:sz w:val="28"/>
          <w:szCs w:val="28"/>
        </w:rPr>
        <w:t>Самая дорогая в мире книга</w:t>
      </w:r>
      <w:r w:rsidRPr="006D7485">
        <w:rPr>
          <w:rFonts w:ascii="Times New Roman" w:hAnsi="Times New Roman" w:cs="Times New Roman"/>
          <w:sz w:val="28"/>
          <w:szCs w:val="28"/>
        </w:rPr>
        <w:t xml:space="preserve"> – «</w:t>
      </w:r>
      <w:proofErr w:type="spellStart"/>
      <w:r w:rsidRPr="006D7485">
        <w:rPr>
          <w:rFonts w:ascii="Times New Roman" w:hAnsi="Times New Roman" w:cs="Times New Roman"/>
          <w:sz w:val="28"/>
          <w:szCs w:val="28"/>
        </w:rPr>
        <w:t>Лестерский</w:t>
      </w:r>
      <w:proofErr w:type="spellEnd"/>
      <w:r w:rsidRPr="006D7485">
        <w:rPr>
          <w:rFonts w:ascii="Times New Roman" w:hAnsi="Times New Roman" w:cs="Times New Roman"/>
          <w:sz w:val="28"/>
          <w:szCs w:val="28"/>
        </w:rPr>
        <w:t xml:space="preserve"> кодекс». Это научный трактат Леонардо да Винчи, посвященный «воде, земле и небесным телам». В настоящее время его владельцем является Билл Гейтс. Он приобрел эту книгу за двадцать четыре миллиона долларов. Чтобы прочесть «</w:t>
      </w:r>
      <w:proofErr w:type="spellStart"/>
      <w:r w:rsidRPr="006D7485">
        <w:rPr>
          <w:rFonts w:ascii="Times New Roman" w:hAnsi="Times New Roman" w:cs="Times New Roman"/>
          <w:sz w:val="28"/>
          <w:szCs w:val="28"/>
        </w:rPr>
        <w:t>Лестерский</w:t>
      </w:r>
      <w:proofErr w:type="spellEnd"/>
      <w:r w:rsidRPr="006D7485">
        <w:rPr>
          <w:rFonts w:ascii="Times New Roman" w:hAnsi="Times New Roman" w:cs="Times New Roman"/>
          <w:sz w:val="28"/>
          <w:szCs w:val="28"/>
        </w:rPr>
        <w:t xml:space="preserve"> кодекс», обязательно нужно вооружиться зеркалом: книга напечатана зеркальным шрифтом.</w:t>
      </w:r>
    </w:p>
    <w:p w:rsidR="006D7485" w:rsidRPr="006D7485" w:rsidRDefault="006D7485" w:rsidP="006D7485">
      <w:pPr>
        <w:rPr>
          <w:rFonts w:ascii="Times New Roman" w:hAnsi="Times New Roman" w:cs="Times New Roman"/>
          <w:sz w:val="28"/>
          <w:szCs w:val="28"/>
        </w:rPr>
      </w:pPr>
      <w:r w:rsidRPr="006D7485">
        <w:rPr>
          <w:rFonts w:ascii="Times New Roman" w:hAnsi="Times New Roman" w:cs="Times New Roman"/>
          <w:sz w:val="28"/>
          <w:szCs w:val="28"/>
        </w:rPr>
        <w:t xml:space="preserve">Литературоведы подсчитали, что в книгах Шекспира </w:t>
      </w:r>
      <w:r w:rsidRPr="006D7485">
        <w:rPr>
          <w:rFonts w:ascii="Times New Roman" w:hAnsi="Times New Roman" w:cs="Times New Roman"/>
          <w:b/>
          <w:sz w:val="28"/>
          <w:szCs w:val="28"/>
        </w:rPr>
        <w:t>слово «любовь»</w:t>
      </w:r>
      <w:r w:rsidRPr="006D7485">
        <w:rPr>
          <w:rFonts w:ascii="Times New Roman" w:hAnsi="Times New Roman" w:cs="Times New Roman"/>
          <w:sz w:val="28"/>
          <w:szCs w:val="28"/>
        </w:rPr>
        <w:t xml:space="preserve"> упоминается 2259 раз, в то время как «ненависть» произносится всего 229 раз.</w:t>
      </w:r>
    </w:p>
    <w:p w:rsidR="006D7485" w:rsidRPr="006D7485" w:rsidRDefault="006D7485" w:rsidP="006D7485">
      <w:pPr>
        <w:rPr>
          <w:rFonts w:ascii="Times New Roman" w:hAnsi="Times New Roman" w:cs="Times New Roman"/>
          <w:sz w:val="28"/>
          <w:szCs w:val="28"/>
        </w:rPr>
      </w:pPr>
      <w:proofErr w:type="gramStart"/>
      <w:r w:rsidRPr="006D7485">
        <w:rPr>
          <w:rFonts w:ascii="Times New Roman" w:hAnsi="Times New Roman" w:cs="Times New Roman"/>
          <w:b/>
          <w:sz w:val="28"/>
          <w:szCs w:val="28"/>
        </w:rPr>
        <w:t>В список самых скучных книг</w:t>
      </w:r>
      <w:r w:rsidRPr="006D7485">
        <w:rPr>
          <w:rFonts w:ascii="Times New Roman" w:hAnsi="Times New Roman" w:cs="Times New Roman"/>
          <w:sz w:val="28"/>
          <w:szCs w:val="28"/>
        </w:rPr>
        <w:t>, составленный британской компанией «</w:t>
      </w:r>
      <w:proofErr w:type="spellStart"/>
      <w:r w:rsidRPr="006D7485">
        <w:rPr>
          <w:rFonts w:ascii="Times New Roman" w:hAnsi="Times New Roman" w:cs="Times New Roman"/>
          <w:sz w:val="28"/>
          <w:szCs w:val="28"/>
        </w:rPr>
        <w:t>Teletext</w:t>
      </w:r>
      <w:proofErr w:type="spellEnd"/>
      <w:r w:rsidRPr="006D7485">
        <w:rPr>
          <w:rFonts w:ascii="Times New Roman" w:hAnsi="Times New Roman" w:cs="Times New Roman"/>
          <w:sz w:val="28"/>
          <w:szCs w:val="28"/>
        </w:rPr>
        <w:t xml:space="preserve">» в 2007 году, вошли «Война и мир», «Преступление и наказание», «Улисс» Джеймса Джойса, «Облачный атлас» Дэвида Митчелла, «Сатанинские стихи» </w:t>
      </w:r>
      <w:proofErr w:type="spellStart"/>
      <w:r w:rsidRPr="006D7485">
        <w:rPr>
          <w:rFonts w:ascii="Times New Roman" w:hAnsi="Times New Roman" w:cs="Times New Roman"/>
          <w:sz w:val="28"/>
          <w:szCs w:val="28"/>
        </w:rPr>
        <w:t>Салмана</w:t>
      </w:r>
      <w:proofErr w:type="spellEnd"/>
      <w:r w:rsidRPr="006D7485">
        <w:rPr>
          <w:rFonts w:ascii="Times New Roman" w:hAnsi="Times New Roman" w:cs="Times New Roman"/>
          <w:sz w:val="28"/>
          <w:szCs w:val="28"/>
        </w:rPr>
        <w:t xml:space="preserve"> </w:t>
      </w:r>
      <w:proofErr w:type="spellStart"/>
      <w:r w:rsidRPr="006D7485">
        <w:rPr>
          <w:rFonts w:ascii="Times New Roman" w:hAnsi="Times New Roman" w:cs="Times New Roman"/>
          <w:sz w:val="28"/>
          <w:szCs w:val="28"/>
        </w:rPr>
        <w:t>Рушди</w:t>
      </w:r>
      <w:proofErr w:type="spellEnd"/>
      <w:r w:rsidRPr="006D7485">
        <w:rPr>
          <w:rFonts w:ascii="Times New Roman" w:hAnsi="Times New Roman" w:cs="Times New Roman"/>
          <w:sz w:val="28"/>
          <w:szCs w:val="28"/>
        </w:rPr>
        <w:t>, а также «Алхимик» Пауло Коэльо и «Гарри Поттер и Кубок Огня».</w:t>
      </w:r>
      <w:proofErr w:type="gramEnd"/>
    </w:p>
    <w:p w:rsidR="006D7485" w:rsidRPr="006D7485" w:rsidRDefault="006D7485" w:rsidP="006D7485">
      <w:pPr>
        <w:rPr>
          <w:rFonts w:ascii="Times New Roman" w:hAnsi="Times New Roman" w:cs="Times New Roman"/>
          <w:sz w:val="28"/>
          <w:szCs w:val="28"/>
        </w:rPr>
      </w:pPr>
      <w:r w:rsidRPr="006D7485">
        <w:rPr>
          <w:rFonts w:ascii="Times New Roman" w:hAnsi="Times New Roman" w:cs="Times New Roman"/>
          <w:sz w:val="28"/>
          <w:szCs w:val="28"/>
        </w:rPr>
        <w:t>Нынешний всплеск литературы о вампирах далеко не единичный. В 20-30-е годы восемнадцатого века книжные дома Европы наперебой печатали «вампирские» романы и даже научные трактаты о вампирах. Только за один год вышло более двадцати книг на эту животрепещущую тему.</w:t>
      </w:r>
    </w:p>
    <w:p w:rsidR="006D7485" w:rsidRPr="006D7485" w:rsidRDefault="006D7485" w:rsidP="006D7485">
      <w:pPr>
        <w:rPr>
          <w:rFonts w:ascii="Times New Roman" w:hAnsi="Times New Roman" w:cs="Times New Roman"/>
          <w:sz w:val="28"/>
          <w:szCs w:val="28"/>
        </w:rPr>
      </w:pPr>
      <w:r w:rsidRPr="006D7485">
        <w:rPr>
          <w:rFonts w:ascii="Times New Roman" w:hAnsi="Times New Roman" w:cs="Times New Roman"/>
          <w:b/>
          <w:sz w:val="28"/>
          <w:szCs w:val="28"/>
        </w:rPr>
        <w:t>Один из самых больших гонораров за книгу</w:t>
      </w:r>
      <w:r w:rsidRPr="006D7485">
        <w:rPr>
          <w:rFonts w:ascii="Times New Roman" w:hAnsi="Times New Roman" w:cs="Times New Roman"/>
          <w:sz w:val="28"/>
          <w:szCs w:val="28"/>
        </w:rPr>
        <w:t xml:space="preserve"> был выплачен римским императором Марком </w:t>
      </w:r>
      <w:proofErr w:type="spellStart"/>
      <w:r w:rsidRPr="006D7485">
        <w:rPr>
          <w:rFonts w:ascii="Times New Roman" w:hAnsi="Times New Roman" w:cs="Times New Roman"/>
          <w:sz w:val="28"/>
          <w:szCs w:val="28"/>
        </w:rPr>
        <w:t>Аврелием</w:t>
      </w:r>
      <w:proofErr w:type="spellEnd"/>
      <w:r w:rsidRPr="006D7485">
        <w:rPr>
          <w:rFonts w:ascii="Times New Roman" w:hAnsi="Times New Roman" w:cs="Times New Roman"/>
          <w:sz w:val="28"/>
          <w:szCs w:val="28"/>
        </w:rPr>
        <w:t xml:space="preserve">. Поэт </w:t>
      </w:r>
      <w:proofErr w:type="spellStart"/>
      <w:r w:rsidRPr="006D7485">
        <w:rPr>
          <w:rFonts w:ascii="Times New Roman" w:hAnsi="Times New Roman" w:cs="Times New Roman"/>
          <w:sz w:val="28"/>
          <w:szCs w:val="28"/>
        </w:rPr>
        <w:t>Оппиан</w:t>
      </w:r>
      <w:proofErr w:type="spellEnd"/>
      <w:r w:rsidRPr="006D7485">
        <w:rPr>
          <w:rFonts w:ascii="Times New Roman" w:hAnsi="Times New Roman" w:cs="Times New Roman"/>
          <w:sz w:val="28"/>
          <w:szCs w:val="28"/>
        </w:rPr>
        <w:t xml:space="preserve"> за каждую строчку двух своих поэм о рыбной ловле и охоте получил по золотой монете. Общее количество строчек в двух поэмах составляло двадцать тысяч.</w:t>
      </w:r>
    </w:p>
    <w:p w:rsidR="006D7485" w:rsidRPr="006D7485" w:rsidRDefault="006D7485" w:rsidP="006D7485">
      <w:pPr>
        <w:rPr>
          <w:rFonts w:ascii="Times New Roman" w:hAnsi="Times New Roman" w:cs="Times New Roman"/>
          <w:sz w:val="28"/>
          <w:szCs w:val="28"/>
        </w:rPr>
      </w:pPr>
      <w:r w:rsidRPr="006D7485">
        <w:rPr>
          <w:rFonts w:ascii="Times New Roman" w:hAnsi="Times New Roman" w:cs="Times New Roman"/>
          <w:b/>
          <w:sz w:val="28"/>
          <w:szCs w:val="28"/>
        </w:rPr>
        <w:lastRenderedPageBreak/>
        <w:t>Самая большая книга в мире</w:t>
      </w:r>
      <w:r w:rsidRPr="006D7485">
        <w:rPr>
          <w:rFonts w:ascii="Times New Roman" w:hAnsi="Times New Roman" w:cs="Times New Roman"/>
          <w:sz w:val="28"/>
          <w:szCs w:val="28"/>
        </w:rPr>
        <w:t xml:space="preserve"> была представлена в этом году на Международной книжной выставке в Гаване. Сборник высказываний известных людей имеет 380 сантиметров в длину и 350 сантиметров в высоту.</w:t>
      </w:r>
    </w:p>
    <w:p w:rsidR="006D7485" w:rsidRPr="006D7485" w:rsidRDefault="006D7485" w:rsidP="006D7485">
      <w:pPr>
        <w:rPr>
          <w:rFonts w:ascii="Times New Roman" w:hAnsi="Times New Roman" w:cs="Times New Roman"/>
          <w:sz w:val="28"/>
          <w:szCs w:val="28"/>
        </w:rPr>
      </w:pPr>
      <w:r w:rsidRPr="006D7485">
        <w:rPr>
          <w:rFonts w:ascii="Times New Roman" w:hAnsi="Times New Roman" w:cs="Times New Roman"/>
          <w:sz w:val="28"/>
          <w:szCs w:val="28"/>
        </w:rPr>
        <w:t>Что касается самых читаемых книг в мире, то пальма первенства, бесспорно, принадлежит Библии. Ее общий тираж – шесть миллиардов экземпляров. На втором месте – цитатник Мао Цзэдуна, а третье место досталось «Властелину колец».</w:t>
      </w:r>
    </w:p>
    <w:p w:rsidR="006D7485" w:rsidRPr="006D7485" w:rsidRDefault="006D7485" w:rsidP="006D7485">
      <w:pPr>
        <w:rPr>
          <w:rFonts w:ascii="Times New Roman" w:hAnsi="Times New Roman" w:cs="Times New Roman"/>
          <w:sz w:val="28"/>
          <w:szCs w:val="28"/>
        </w:rPr>
      </w:pPr>
      <w:r w:rsidRPr="006D7485">
        <w:rPr>
          <w:rFonts w:ascii="Times New Roman" w:hAnsi="Times New Roman" w:cs="Times New Roman"/>
          <w:sz w:val="28"/>
          <w:szCs w:val="28"/>
        </w:rPr>
        <w:t xml:space="preserve">Значение латинского слова </w:t>
      </w:r>
      <w:proofErr w:type="spellStart"/>
      <w:r w:rsidRPr="006D7485">
        <w:rPr>
          <w:rFonts w:ascii="Times New Roman" w:hAnsi="Times New Roman" w:cs="Times New Roman"/>
          <w:sz w:val="28"/>
          <w:szCs w:val="28"/>
        </w:rPr>
        <w:t>codex</w:t>
      </w:r>
      <w:proofErr w:type="spellEnd"/>
      <w:r w:rsidRPr="006D7485">
        <w:rPr>
          <w:rFonts w:ascii="Times New Roman" w:hAnsi="Times New Roman" w:cs="Times New Roman"/>
          <w:sz w:val="28"/>
          <w:szCs w:val="28"/>
        </w:rPr>
        <w:t xml:space="preserve"> обозначало "кусок дерева”. Первые книги были изготовлены на дощечках из дерева, пропитанного воском, в привычном для нас формате. Позже Римляне для изготовления кодексов начали использовать пергамент, а в III веке издали собрание императорских конституций в форме кодекса. В наши дни мы используем слово "кодекс”, как обозначение сводов законов.</w:t>
      </w:r>
    </w:p>
    <w:p w:rsidR="006D7485" w:rsidRPr="006D7485" w:rsidRDefault="006D7485" w:rsidP="006D7485">
      <w:pPr>
        <w:rPr>
          <w:rFonts w:ascii="Times New Roman" w:hAnsi="Times New Roman" w:cs="Times New Roman"/>
          <w:sz w:val="28"/>
          <w:szCs w:val="28"/>
        </w:rPr>
      </w:pPr>
      <w:r w:rsidRPr="006D7485">
        <w:rPr>
          <w:rFonts w:ascii="Times New Roman" w:hAnsi="Times New Roman" w:cs="Times New Roman"/>
          <w:sz w:val="28"/>
          <w:szCs w:val="28"/>
        </w:rPr>
        <w:t>В средневековье каждый экземпляр книги был очень ценен. По этой причине книги в библиотеке приковывались к полкам цепями, достаточной длинны для того, чтобы взять её с полки и прочитать, вынести книгу за пределы библиотеки было невозможно. Это было обычным явлением до 18 века.</w:t>
      </w:r>
    </w:p>
    <w:p w:rsidR="006D7485" w:rsidRPr="006D7485" w:rsidRDefault="006D7485" w:rsidP="006D7485">
      <w:pPr>
        <w:rPr>
          <w:rFonts w:ascii="Times New Roman" w:hAnsi="Times New Roman" w:cs="Times New Roman"/>
          <w:sz w:val="28"/>
          <w:szCs w:val="28"/>
        </w:rPr>
      </w:pPr>
      <w:r w:rsidRPr="006D7485">
        <w:rPr>
          <w:rFonts w:ascii="Times New Roman" w:hAnsi="Times New Roman" w:cs="Times New Roman"/>
          <w:sz w:val="28"/>
          <w:szCs w:val="28"/>
        </w:rPr>
        <w:t>В 267 году Афины подверглись разграблению готами, многие жители были убиты, но сжигать книги готы не стали.</w:t>
      </w:r>
    </w:p>
    <w:p w:rsidR="006D7485" w:rsidRPr="006D7485" w:rsidRDefault="006D7485" w:rsidP="006D7485">
      <w:pPr>
        <w:rPr>
          <w:rFonts w:ascii="Times New Roman" w:hAnsi="Times New Roman" w:cs="Times New Roman"/>
          <w:sz w:val="28"/>
          <w:szCs w:val="28"/>
        </w:rPr>
      </w:pPr>
      <w:r w:rsidRPr="006D7485">
        <w:rPr>
          <w:rFonts w:ascii="Times New Roman" w:hAnsi="Times New Roman" w:cs="Times New Roman"/>
          <w:sz w:val="28"/>
          <w:szCs w:val="28"/>
        </w:rPr>
        <w:t>Александр Сумароков одними из первых перевел Гамлета на русский язык и озаглавил "Омлет, принц Датский”.</w:t>
      </w:r>
    </w:p>
    <w:p w:rsidR="006D7485" w:rsidRPr="006D7485" w:rsidRDefault="006D7485" w:rsidP="006D7485">
      <w:pPr>
        <w:rPr>
          <w:rFonts w:ascii="Times New Roman" w:hAnsi="Times New Roman" w:cs="Times New Roman"/>
          <w:sz w:val="28"/>
          <w:szCs w:val="28"/>
        </w:rPr>
      </w:pPr>
      <w:r w:rsidRPr="006D7485">
        <w:rPr>
          <w:rFonts w:ascii="Times New Roman" w:hAnsi="Times New Roman" w:cs="Times New Roman"/>
          <w:sz w:val="28"/>
          <w:szCs w:val="28"/>
        </w:rPr>
        <w:t xml:space="preserve">Франц </w:t>
      </w:r>
      <w:proofErr w:type="gramStart"/>
      <w:r w:rsidRPr="006D7485">
        <w:rPr>
          <w:rFonts w:ascii="Times New Roman" w:hAnsi="Times New Roman" w:cs="Times New Roman"/>
          <w:sz w:val="28"/>
          <w:szCs w:val="28"/>
        </w:rPr>
        <w:t>Кафка</w:t>
      </w:r>
      <w:proofErr w:type="gramEnd"/>
      <w:r w:rsidRPr="006D7485">
        <w:rPr>
          <w:rFonts w:ascii="Times New Roman" w:hAnsi="Times New Roman" w:cs="Times New Roman"/>
          <w:sz w:val="28"/>
          <w:szCs w:val="28"/>
        </w:rPr>
        <w:t xml:space="preserve"> будучи при смерти попросил своего друга Макса Брода уничтожить все его работы, включая незаконченные, после смерти. Брод не смог выполнить эту просьбу, а наоборот, инициировал публикацию всех произведений, что и принесло покойному Кафке мировую славу.</w:t>
      </w:r>
    </w:p>
    <w:p w:rsidR="006D7485" w:rsidRPr="006D7485" w:rsidRDefault="006D7485" w:rsidP="006D7485">
      <w:pPr>
        <w:rPr>
          <w:rFonts w:ascii="Times New Roman" w:hAnsi="Times New Roman" w:cs="Times New Roman"/>
          <w:sz w:val="28"/>
          <w:szCs w:val="28"/>
        </w:rPr>
      </w:pPr>
      <w:proofErr w:type="spellStart"/>
      <w:r w:rsidRPr="006D7485">
        <w:rPr>
          <w:rFonts w:ascii="Times New Roman" w:hAnsi="Times New Roman" w:cs="Times New Roman"/>
          <w:sz w:val="28"/>
          <w:szCs w:val="28"/>
        </w:rPr>
        <w:t>Милн</w:t>
      </w:r>
      <w:proofErr w:type="spellEnd"/>
      <w:r w:rsidRPr="006D7485">
        <w:rPr>
          <w:rFonts w:ascii="Times New Roman" w:hAnsi="Times New Roman" w:cs="Times New Roman"/>
          <w:sz w:val="28"/>
          <w:szCs w:val="28"/>
        </w:rPr>
        <w:t xml:space="preserve"> назвал </w:t>
      </w:r>
      <w:proofErr w:type="gramStart"/>
      <w:r w:rsidRPr="006D7485">
        <w:rPr>
          <w:rFonts w:ascii="Times New Roman" w:hAnsi="Times New Roman" w:cs="Times New Roman"/>
          <w:sz w:val="28"/>
          <w:szCs w:val="28"/>
        </w:rPr>
        <w:t>Вини-Пуха</w:t>
      </w:r>
      <w:proofErr w:type="gramEnd"/>
      <w:r w:rsidRPr="006D7485">
        <w:rPr>
          <w:rFonts w:ascii="Times New Roman" w:hAnsi="Times New Roman" w:cs="Times New Roman"/>
          <w:sz w:val="28"/>
          <w:szCs w:val="28"/>
        </w:rPr>
        <w:t xml:space="preserve"> в честь игрушки своего сына Кристофера Робина, а игрушка была названа в честь медведицы, которую привезли из Канады в лондонский зоопарк. А звали её Виннипег.</w:t>
      </w:r>
    </w:p>
    <w:p w:rsidR="006D7485" w:rsidRPr="006D7485" w:rsidRDefault="006D7485" w:rsidP="006D7485">
      <w:pPr>
        <w:rPr>
          <w:rFonts w:ascii="Times New Roman" w:hAnsi="Times New Roman" w:cs="Times New Roman"/>
          <w:sz w:val="28"/>
          <w:szCs w:val="28"/>
        </w:rPr>
      </w:pPr>
      <w:r w:rsidRPr="006D7485">
        <w:rPr>
          <w:rFonts w:ascii="Times New Roman" w:hAnsi="Times New Roman" w:cs="Times New Roman"/>
          <w:sz w:val="28"/>
          <w:szCs w:val="28"/>
        </w:rPr>
        <w:t xml:space="preserve">При первом изданий толкового словаря Ожегова было решено не </w:t>
      </w:r>
      <w:proofErr w:type="gramStart"/>
      <w:r w:rsidRPr="006D7485">
        <w:rPr>
          <w:rFonts w:ascii="Times New Roman" w:hAnsi="Times New Roman" w:cs="Times New Roman"/>
          <w:sz w:val="28"/>
          <w:szCs w:val="28"/>
        </w:rPr>
        <w:t>помещать</w:t>
      </w:r>
      <w:proofErr w:type="gramEnd"/>
      <w:r w:rsidRPr="006D7485">
        <w:rPr>
          <w:rFonts w:ascii="Times New Roman" w:hAnsi="Times New Roman" w:cs="Times New Roman"/>
          <w:sz w:val="28"/>
          <w:szCs w:val="28"/>
        </w:rPr>
        <w:t xml:space="preserve"> названия жителей городов в словарь, дабы не утяжелять его объем. Исключением стало слово «ленинградец», лишь из идеологических соображений, так как остро встал вопрос, чем разделить слова «ленивый» и «ленинец», которые находились рядом и психологически могли очернить этот яркий образ.</w:t>
      </w:r>
    </w:p>
    <w:p w:rsidR="006D7485" w:rsidRPr="006D7485" w:rsidRDefault="006D7485" w:rsidP="006D7485">
      <w:pPr>
        <w:rPr>
          <w:rFonts w:ascii="Times New Roman" w:hAnsi="Times New Roman" w:cs="Times New Roman"/>
          <w:sz w:val="28"/>
          <w:szCs w:val="28"/>
        </w:rPr>
      </w:pPr>
      <w:r w:rsidRPr="006D7485">
        <w:rPr>
          <w:rFonts w:ascii="Times New Roman" w:hAnsi="Times New Roman" w:cs="Times New Roman"/>
          <w:sz w:val="28"/>
          <w:szCs w:val="28"/>
        </w:rPr>
        <w:lastRenderedPageBreak/>
        <w:t>Не только люди были заточены в Бастилии. Был случай когда туда поместили Французскую Энциклопедию, автором которой был Дидро и</w:t>
      </w:r>
      <w:proofErr w:type="gramStart"/>
      <w:r w:rsidRPr="006D7485">
        <w:rPr>
          <w:rFonts w:ascii="Times New Roman" w:hAnsi="Times New Roman" w:cs="Times New Roman"/>
          <w:sz w:val="28"/>
          <w:szCs w:val="28"/>
        </w:rPr>
        <w:t xml:space="preserve"> </w:t>
      </w:r>
      <w:proofErr w:type="spellStart"/>
      <w:r w:rsidRPr="006D7485">
        <w:rPr>
          <w:rFonts w:ascii="Times New Roman" w:hAnsi="Times New Roman" w:cs="Times New Roman"/>
          <w:sz w:val="28"/>
          <w:szCs w:val="28"/>
        </w:rPr>
        <w:t>Д</w:t>
      </w:r>
      <w:proofErr w:type="gramEnd"/>
      <w:r w:rsidRPr="006D7485">
        <w:rPr>
          <w:rFonts w:ascii="Times New Roman" w:hAnsi="Times New Roman" w:cs="Times New Roman"/>
          <w:sz w:val="28"/>
          <w:szCs w:val="28"/>
        </w:rPr>
        <w:t>’Аламбер</w:t>
      </w:r>
      <w:proofErr w:type="spellEnd"/>
      <w:r w:rsidRPr="006D7485">
        <w:rPr>
          <w:rFonts w:ascii="Times New Roman" w:hAnsi="Times New Roman" w:cs="Times New Roman"/>
          <w:sz w:val="28"/>
          <w:szCs w:val="28"/>
        </w:rPr>
        <w:t>. Книге было вынесено инкриминирование во вреде религиозным представлениям и моральным ценностям общества.</w:t>
      </w:r>
    </w:p>
    <w:p w:rsidR="006D7485" w:rsidRPr="006D7485" w:rsidRDefault="006D7485" w:rsidP="006D7485">
      <w:pPr>
        <w:rPr>
          <w:rFonts w:ascii="Times New Roman" w:hAnsi="Times New Roman" w:cs="Times New Roman"/>
          <w:sz w:val="28"/>
          <w:szCs w:val="28"/>
        </w:rPr>
      </w:pPr>
      <w:proofErr w:type="spellStart"/>
      <w:r w:rsidRPr="006D7485">
        <w:rPr>
          <w:rFonts w:ascii="Times New Roman" w:hAnsi="Times New Roman" w:cs="Times New Roman"/>
          <w:sz w:val="28"/>
          <w:szCs w:val="28"/>
        </w:rPr>
        <w:t>Deutsches</w:t>
      </w:r>
      <w:proofErr w:type="spellEnd"/>
      <w:r w:rsidRPr="006D7485">
        <w:rPr>
          <w:rFonts w:ascii="Times New Roman" w:hAnsi="Times New Roman" w:cs="Times New Roman"/>
          <w:sz w:val="28"/>
          <w:szCs w:val="28"/>
        </w:rPr>
        <w:t xml:space="preserve"> </w:t>
      </w:r>
      <w:proofErr w:type="spellStart"/>
      <w:r w:rsidRPr="006D7485">
        <w:rPr>
          <w:rFonts w:ascii="Times New Roman" w:hAnsi="Times New Roman" w:cs="Times New Roman"/>
          <w:sz w:val="28"/>
          <w:szCs w:val="28"/>
        </w:rPr>
        <w:t>Wortetbuch</w:t>
      </w:r>
      <w:proofErr w:type="spellEnd"/>
      <w:r w:rsidRPr="006D7485">
        <w:rPr>
          <w:rFonts w:ascii="Times New Roman" w:hAnsi="Times New Roman" w:cs="Times New Roman"/>
          <w:sz w:val="28"/>
          <w:szCs w:val="28"/>
        </w:rPr>
        <w:t xml:space="preserve"> самый большой словарь в мире, </w:t>
      </w:r>
      <w:proofErr w:type="gramStart"/>
      <w:r w:rsidRPr="006D7485">
        <w:rPr>
          <w:rFonts w:ascii="Times New Roman" w:hAnsi="Times New Roman" w:cs="Times New Roman"/>
          <w:sz w:val="28"/>
          <w:szCs w:val="28"/>
        </w:rPr>
        <w:t>Якоб и</w:t>
      </w:r>
      <w:proofErr w:type="gramEnd"/>
      <w:r w:rsidRPr="006D7485">
        <w:rPr>
          <w:rFonts w:ascii="Times New Roman" w:hAnsi="Times New Roman" w:cs="Times New Roman"/>
          <w:sz w:val="28"/>
          <w:szCs w:val="28"/>
        </w:rPr>
        <w:t xml:space="preserve"> Вильгельм Гримам начали его составление в 1854 г. Словарь был закончен в 1971 году, объем словаря составил 34519 страниц, и объем издания составил 33 тома.</w:t>
      </w:r>
    </w:p>
    <w:p w:rsidR="006D7485" w:rsidRPr="006D7485" w:rsidRDefault="006D7485" w:rsidP="006D7485">
      <w:pPr>
        <w:rPr>
          <w:rFonts w:ascii="Times New Roman" w:hAnsi="Times New Roman" w:cs="Times New Roman"/>
          <w:sz w:val="28"/>
          <w:szCs w:val="28"/>
        </w:rPr>
      </w:pPr>
      <w:r w:rsidRPr="006D7485">
        <w:rPr>
          <w:rFonts w:ascii="Times New Roman" w:hAnsi="Times New Roman" w:cs="Times New Roman"/>
          <w:sz w:val="28"/>
          <w:szCs w:val="28"/>
        </w:rPr>
        <w:t xml:space="preserve">Что касается словарей английского языка, то самым большим является – 20-томный словарь </w:t>
      </w:r>
      <w:proofErr w:type="spellStart"/>
      <w:r w:rsidRPr="006D7485">
        <w:rPr>
          <w:rFonts w:ascii="Times New Roman" w:hAnsi="Times New Roman" w:cs="Times New Roman"/>
          <w:sz w:val="28"/>
          <w:szCs w:val="28"/>
        </w:rPr>
        <w:t>The</w:t>
      </w:r>
      <w:proofErr w:type="spellEnd"/>
      <w:r w:rsidRPr="006D7485">
        <w:rPr>
          <w:rFonts w:ascii="Times New Roman" w:hAnsi="Times New Roman" w:cs="Times New Roman"/>
          <w:sz w:val="28"/>
          <w:szCs w:val="28"/>
        </w:rPr>
        <w:t xml:space="preserve"> </w:t>
      </w:r>
      <w:proofErr w:type="spellStart"/>
      <w:r w:rsidRPr="006D7485">
        <w:rPr>
          <w:rFonts w:ascii="Times New Roman" w:hAnsi="Times New Roman" w:cs="Times New Roman"/>
          <w:sz w:val="28"/>
          <w:szCs w:val="28"/>
        </w:rPr>
        <w:t>Oxford</w:t>
      </w:r>
      <w:proofErr w:type="spellEnd"/>
      <w:r w:rsidRPr="006D7485">
        <w:rPr>
          <w:rFonts w:ascii="Times New Roman" w:hAnsi="Times New Roman" w:cs="Times New Roman"/>
          <w:sz w:val="28"/>
          <w:szCs w:val="28"/>
        </w:rPr>
        <w:t xml:space="preserve"> </w:t>
      </w:r>
      <w:proofErr w:type="spellStart"/>
      <w:r w:rsidRPr="006D7485">
        <w:rPr>
          <w:rFonts w:ascii="Times New Roman" w:hAnsi="Times New Roman" w:cs="Times New Roman"/>
          <w:sz w:val="28"/>
          <w:szCs w:val="28"/>
        </w:rPr>
        <w:t>English</w:t>
      </w:r>
      <w:proofErr w:type="spellEnd"/>
      <w:r w:rsidRPr="006D7485">
        <w:rPr>
          <w:rFonts w:ascii="Times New Roman" w:hAnsi="Times New Roman" w:cs="Times New Roman"/>
          <w:sz w:val="28"/>
          <w:szCs w:val="28"/>
        </w:rPr>
        <w:t xml:space="preserve"> </w:t>
      </w:r>
      <w:proofErr w:type="spellStart"/>
      <w:r w:rsidRPr="006D7485">
        <w:rPr>
          <w:rFonts w:ascii="Times New Roman" w:hAnsi="Times New Roman" w:cs="Times New Roman"/>
          <w:sz w:val="28"/>
          <w:szCs w:val="28"/>
        </w:rPr>
        <w:t>Dictionary</w:t>
      </w:r>
      <w:proofErr w:type="spellEnd"/>
      <w:r w:rsidRPr="006D7485">
        <w:rPr>
          <w:rFonts w:ascii="Times New Roman" w:hAnsi="Times New Roman" w:cs="Times New Roman"/>
          <w:sz w:val="28"/>
          <w:szCs w:val="28"/>
        </w:rPr>
        <w:t>, объемом 21728 страниц.</w:t>
      </w:r>
    </w:p>
    <w:p w:rsidR="006D7485" w:rsidRPr="006D7485" w:rsidRDefault="006D7485" w:rsidP="006D7485">
      <w:pPr>
        <w:rPr>
          <w:rFonts w:ascii="Times New Roman" w:hAnsi="Times New Roman" w:cs="Times New Roman"/>
          <w:sz w:val="28"/>
          <w:szCs w:val="28"/>
        </w:rPr>
      </w:pPr>
      <w:r w:rsidRPr="006D7485">
        <w:rPr>
          <w:rFonts w:ascii="Times New Roman" w:hAnsi="Times New Roman" w:cs="Times New Roman"/>
          <w:sz w:val="28"/>
          <w:szCs w:val="28"/>
        </w:rPr>
        <w:t xml:space="preserve">Свиток </w:t>
      </w:r>
      <w:proofErr w:type="spellStart"/>
      <w:r w:rsidRPr="006D7485">
        <w:rPr>
          <w:rFonts w:ascii="Times New Roman" w:hAnsi="Times New Roman" w:cs="Times New Roman"/>
          <w:sz w:val="28"/>
          <w:szCs w:val="28"/>
        </w:rPr>
        <w:t>Дхарани</w:t>
      </w:r>
      <w:proofErr w:type="spellEnd"/>
      <w:r w:rsidRPr="006D7485">
        <w:rPr>
          <w:rFonts w:ascii="Times New Roman" w:hAnsi="Times New Roman" w:cs="Times New Roman"/>
          <w:sz w:val="28"/>
          <w:szCs w:val="28"/>
        </w:rPr>
        <w:t xml:space="preserve"> является самым древним печатным произведением, отпечатанный деревянными </w:t>
      </w:r>
      <w:proofErr w:type="gramStart"/>
      <w:r w:rsidRPr="006D7485">
        <w:rPr>
          <w:rFonts w:ascii="Times New Roman" w:hAnsi="Times New Roman" w:cs="Times New Roman"/>
          <w:sz w:val="28"/>
          <w:szCs w:val="28"/>
        </w:rPr>
        <w:t>клеше</w:t>
      </w:r>
      <w:proofErr w:type="gramEnd"/>
      <w:r w:rsidRPr="006D7485">
        <w:rPr>
          <w:rFonts w:ascii="Times New Roman" w:hAnsi="Times New Roman" w:cs="Times New Roman"/>
          <w:sz w:val="28"/>
          <w:szCs w:val="28"/>
        </w:rPr>
        <w:t xml:space="preserve">. Свиток был обнаружен 14 октября 1996 года в фундаменте пагоды </w:t>
      </w:r>
      <w:proofErr w:type="spellStart"/>
      <w:r w:rsidRPr="006D7485">
        <w:rPr>
          <w:rFonts w:ascii="Times New Roman" w:hAnsi="Times New Roman" w:cs="Times New Roman"/>
          <w:sz w:val="28"/>
          <w:szCs w:val="28"/>
        </w:rPr>
        <w:t>Пульгукса</w:t>
      </w:r>
      <w:proofErr w:type="spellEnd"/>
      <w:r w:rsidRPr="006D7485">
        <w:rPr>
          <w:rFonts w:ascii="Times New Roman" w:hAnsi="Times New Roman" w:cs="Times New Roman"/>
          <w:sz w:val="28"/>
          <w:szCs w:val="28"/>
        </w:rPr>
        <w:t xml:space="preserve"> в Южной Корее. Была установлена приблизительная дата печати 704 </w:t>
      </w:r>
      <w:proofErr w:type="spellStart"/>
      <w:r w:rsidRPr="006D7485">
        <w:rPr>
          <w:rFonts w:ascii="Times New Roman" w:hAnsi="Times New Roman" w:cs="Times New Roman"/>
          <w:sz w:val="28"/>
          <w:szCs w:val="28"/>
        </w:rPr>
        <w:t>г.н.э</w:t>
      </w:r>
      <w:proofErr w:type="spellEnd"/>
      <w:r w:rsidRPr="006D7485">
        <w:rPr>
          <w:rFonts w:ascii="Times New Roman" w:hAnsi="Times New Roman" w:cs="Times New Roman"/>
          <w:sz w:val="28"/>
          <w:szCs w:val="28"/>
        </w:rPr>
        <w:t>.</w:t>
      </w:r>
    </w:p>
    <w:p w:rsidR="006D7485" w:rsidRPr="006D7485" w:rsidRDefault="006D7485" w:rsidP="006D7485">
      <w:pPr>
        <w:rPr>
          <w:rFonts w:ascii="Times New Roman" w:hAnsi="Times New Roman" w:cs="Times New Roman"/>
          <w:sz w:val="28"/>
          <w:szCs w:val="28"/>
        </w:rPr>
      </w:pPr>
      <w:r w:rsidRPr="006D7485">
        <w:rPr>
          <w:rFonts w:ascii="Times New Roman" w:hAnsi="Times New Roman" w:cs="Times New Roman"/>
          <w:sz w:val="28"/>
          <w:szCs w:val="28"/>
        </w:rPr>
        <w:t>В Австрии произошло издание книги, содержащей 68 рассказов, каждый из них был отпечатан на разноцветной бумаге, а во Франции вышла в свет книга, содержащая</w:t>
      </w:r>
      <w:r>
        <w:rPr>
          <w:rFonts w:ascii="Times New Roman" w:hAnsi="Times New Roman" w:cs="Times New Roman"/>
          <w:sz w:val="28"/>
          <w:szCs w:val="28"/>
        </w:rPr>
        <w:t xml:space="preserve"> </w:t>
      </w:r>
      <w:hyperlink r:id="rId6" w:tgtFrame="_blank" w:history="1">
        <w:r w:rsidRPr="006D7485">
          <w:rPr>
            <w:rStyle w:val="a3"/>
            <w:rFonts w:ascii="Times New Roman" w:hAnsi="Times New Roman" w:cs="Times New Roman"/>
            <w:sz w:val="28"/>
            <w:szCs w:val="28"/>
          </w:rPr>
          <w:t>стихи</w:t>
        </w:r>
      </w:hyperlink>
      <w:r w:rsidRPr="006D7485">
        <w:rPr>
          <w:rFonts w:ascii="Times New Roman" w:hAnsi="Times New Roman" w:cs="Times New Roman"/>
          <w:sz w:val="28"/>
          <w:szCs w:val="28"/>
        </w:rPr>
        <w:t xml:space="preserve">. Она была напечатана особым способом «выворотки» – белым </w:t>
      </w:r>
      <w:proofErr w:type="gramStart"/>
      <w:r w:rsidRPr="006D7485">
        <w:rPr>
          <w:rFonts w:ascii="Times New Roman" w:hAnsi="Times New Roman" w:cs="Times New Roman"/>
          <w:sz w:val="28"/>
          <w:szCs w:val="28"/>
        </w:rPr>
        <w:t>по</w:t>
      </w:r>
      <w:proofErr w:type="gramEnd"/>
      <w:r w:rsidRPr="006D7485">
        <w:rPr>
          <w:rFonts w:ascii="Times New Roman" w:hAnsi="Times New Roman" w:cs="Times New Roman"/>
          <w:sz w:val="28"/>
          <w:szCs w:val="28"/>
        </w:rPr>
        <w:t xml:space="preserve"> черному на оберточной бумаге.</w:t>
      </w:r>
    </w:p>
    <w:p w:rsidR="006D7485" w:rsidRPr="006D7485" w:rsidRDefault="006D7485" w:rsidP="006D7485">
      <w:pPr>
        <w:rPr>
          <w:rFonts w:ascii="Times New Roman" w:hAnsi="Times New Roman" w:cs="Times New Roman"/>
          <w:sz w:val="28"/>
          <w:szCs w:val="28"/>
        </w:rPr>
      </w:pPr>
      <w:r w:rsidRPr="006D7485">
        <w:rPr>
          <w:rFonts w:ascii="Times New Roman" w:hAnsi="Times New Roman" w:cs="Times New Roman"/>
          <w:sz w:val="28"/>
          <w:szCs w:val="28"/>
        </w:rPr>
        <w:t> </w:t>
      </w:r>
    </w:p>
    <w:p w:rsidR="00F53690" w:rsidRPr="006D7485" w:rsidRDefault="00F53690">
      <w:pPr>
        <w:rPr>
          <w:rFonts w:ascii="Times New Roman" w:hAnsi="Times New Roman" w:cs="Times New Roman"/>
          <w:sz w:val="28"/>
          <w:szCs w:val="28"/>
        </w:rPr>
      </w:pPr>
    </w:p>
    <w:sectPr w:rsidR="00F53690" w:rsidRPr="006D74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485"/>
    <w:rsid w:val="006D7485"/>
    <w:rsid w:val="00F536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D748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D748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newmedialine.com/stihi" TargetMode="External"/><Relationship Id="rId5" Type="http://schemas.openxmlformats.org/officeDocument/2006/relationships/hyperlink" Target="http://dalwe.ru/wp-content/uploads/2010/10/book2.jp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1120</Words>
  <Characters>6390</Characters>
  <Application>Microsoft Office Word</Application>
  <DocSecurity>0</DocSecurity>
  <Lines>53</Lines>
  <Paragraphs>14</Paragraphs>
  <ScaleCrop>false</ScaleCrop>
  <Company/>
  <LinksUpToDate>false</LinksUpToDate>
  <CharactersWithSpaces>7496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2019-10-23T18:44:00Z</dcterms:created>
  <dcterms:modified xsi:type="dcterms:W3CDTF">2019-10-23T18:50:00Z</dcterms:modified>
</cp:coreProperties>
</file>